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BB468" w14:textId="3B9E1B58" w:rsidR="00D96CD2" w:rsidRPr="00716849" w:rsidRDefault="00875CA2" w:rsidP="00716849">
      <w:pPr>
        <w:pStyle w:val="BodyText"/>
        <w:ind w:firstLine="0"/>
      </w:pPr>
      <w:bookmarkStart w:id="0" w:name="_GoBack"/>
      <w:bookmarkEnd w:id="0"/>
      <w:r w:rsidRPr="00716849">
        <w:t xml:space="preserve">Richard Giller </w:t>
      </w:r>
      <w:r w:rsidR="00716849" w:rsidRPr="00716849">
        <w:t>F</w:t>
      </w:r>
      <w:r w:rsidRPr="00716849">
        <w:t xml:space="preserve">eatured in the July 2020 Edition of </w:t>
      </w:r>
      <w:r w:rsidRPr="00716849">
        <w:rPr>
          <w:i/>
          <w:iCs/>
        </w:rPr>
        <w:t>College Athletics and the Law</w:t>
      </w:r>
    </w:p>
    <w:p w14:paraId="7216CF28" w14:textId="68400969" w:rsidR="00875CA2" w:rsidRDefault="00716849" w:rsidP="00716849">
      <w:pPr>
        <w:pStyle w:val="BodyText"/>
        <w:ind w:firstLine="0"/>
      </w:pPr>
      <w:r w:rsidRPr="00875CA2">
        <w:t>Pillsbury Insurance Recovery &amp; Advisory partner, Richard Giller</w:t>
      </w:r>
      <w:r>
        <w:t xml:space="preserve"> was quoted in the</w:t>
      </w:r>
      <w:r w:rsidR="00015064">
        <w:t xml:space="preserve"> July 2020</w:t>
      </w:r>
      <w:r>
        <w:t xml:space="preserve"> issue </w:t>
      </w:r>
      <w:r w:rsidR="00015064" w:rsidRPr="00716849">
        <w:t xml:space="preserve">of </w:t>
      </w:r>
      <w:r w:rsidR="00015064" w:rsidRPr="00716849">
        <w:rPr>
          <w:i/>
          <w:iCs/>
        </w:rPr>
        <w:t>College Athletics and the Law</w:t>
      </w:r>
      <w:r w:rsidR="00015064">
        <w:t xml:space="preserve"> </w:t>
      </w:r>
      <w:r>
        <w:t xml:space="preserve">on </w:t>
      </w:r>
      <w:r w:rsidRPr="00716849">
        <w:t>the legal and cultural impacts of COVID-19 on college sports.</w:t>
      </w:r>
      <w:r>
        <w:t xml:space="preserve"> The quotes we’re stemmed from </w:t>
      </w:r>
      <w:proofErr w:type="spellStart"/>
      <w:r>
        <w:t>Giller’s</w:t>
      </w:r>
      <w:proofErr w:type="spellEnd"/>
      <w:r>
        <w:t xml:space="preserve"> recent May 27 webinar with </w:t>
      </w:r>
      <w:r>
        <w:t>LEAD1 Association</w:t>
      </w:r>
      <w:r>
        <w:t xml:space="preserve"> </w:t>
      </w:r>
      <w:hyperlink r:id="rId8" w:history="1">
        <w:r w:rsidRPr="00716849">
          <w:rPr>
            <w:rStyle w:val="Hyperlink"/>
          </w:rPr>
          <w:t>‘</w:t>
        </w:r>
        <w:r w:rsidRPr="00716849">
          <w:rPr>
            <w:rStyle w:val="Hyperlink"/>
          </w:rPr>
          <w:t>Survive and Advance: Understanding the Legal and Cultural Impacts of COVID-19 on College Sports</w:t>
        </w:r>
        <w:r w:rsidRPr="00716849">
          <w:rPr>
            <w:rStyle w:val="Hyperlink"/>
          </w:rPr>
          <w:t>.</w:t>
        </w:r>
      </w:hyperlink>
      <w:r>
        <w:t>’</w:t>
      </w:r>
    </w:p>
    <w:p w14:paraId="129EB530" w14:textId="68B98C06" w:rsidR="00D96CD2" w:rsidRDefault="00237FB5" w:rsidP="00237FB5">
      <w:pPr>
        <w:pStyle w:val="BodyText"/>
        <w:ind w:firstLine="0"/>
        <w:rPr>
          <w:i/>
          <w:iCs/>
        </w:rPr>
      </w:pPr>
      <w:r w:rsidRPr="00237FB5">
        <w:rPr>
          <w:i/>
          <w:iCs/>
        </w:rPr>
        <w:t>“Flexibility, the ability to pivot, collaboration, and</w:t>
      </w:r>
      <w:r w:rsidRPr="00237FB5">
        <w:rPr>
          <w:i/>
          <w:iCs/>
        </w:rPr>
        <w:t xml:space="preserve"> </w:t>
      </w:r>
      <w:r w:rsidRPr="00237FB5">
        <w:rPr>
          <w:i/>
          <w:iCs/>
        </w:rPr>
        <w:t>communication are going to be key</w:t>
      </w:r>
      <w:r w:rsidR="00015064">
        <w:rPr>
          <w:i/>
          <w:iCs/>
        </w:rPr>
        <w:t xml:space="preserve"> </w:t>
      </w:r>
      <w:r w:rsidRPr="00237FB5">
        <w:rPr>
          <w:i/>
          <w:iCs/>
        </w:rPr>
        <w:t>in successfully</w:t>
      </w:r>
      <w:r w:rsidRPr="00237FB5">
        <w:rPr>
          <w:i/>
          <w:iCs/>
        </w:rPr>
        <w:t xml:space="preserve"> </w:t>
      </w:r>
      <w:r w:rsidRPr="00237FB5">
        <w:rPr>
          <w:i/>
          <w:iCs/>
        </w:rPr>
        <w:t>managing the pandemic’s impact on college athletics</w:t>
      </w:r>
      <w:r w:rsidRPr="00237FB5">
        <w:rPr>
          <w:i/>
          <w:iCs/>
        </w:rPr>
        <w:t>.”</w:t>
      </w:r>
    </w:p>
    <w:p w14:paraId="50E8F31B" w14:textId="5ADC6D8C" w:rsidR="00237FB5" w:rsidRPr="00716849" w:rsidRDefault="00237FB5" w:rsidP="00237FB5">
      <w:pPr>
        <w:pStyle w:val="BodyText"/>
        <w:ind w:firstLine="0"/>
      </w:pPr>
      <w:r>
        <w:t xml:space="preserve">Find </w:t>
      </w:r>
      <w:proofErr w:type="spellStart"/>
      <w:r>
        <w:t>Giller’s</w:t>
      </w:r>
      <w:proofErr w:type="spellEnd"/>
      <w:r>
        <w:t xml:space="preserve"> full comments </w:t>
      </w:r>
      <w:r w:rsidRPr="00237FB5">
        <w:rPr>
          <w:i/>
          <w:iCs/>
        </w:rPr>
        <w:t>here.</w:t>
      </w:r>
      <w:r>
        <w:t xml:space="preserve">  </w:t>
      </w:r>
      <w:r w:rsidR="00015064">
        <w:t>(link pages here)</w:t>
      </w:r>
    </w:p>
    <w:p w14:paraId="6A7DE8B0" w14:textId="13C33D96" w:rsidR="00237FB5" w:rsidRPr="00237FB5" w:rsidRDefault="00237FB5" w:rsidP="00237FB5">
      <w:pPr>
        <w:pStyle w:val="BodyText"/>
        <w:ind w:firstLine="0"/>
      </w:pPr>
    </w:p>
    <w:p w14:paraId="61238F09" w14:textId="1668A832" w:rsidR="00875CA2" w:rsidRDefault="00875CA2" w:rsidP="00237FB5">
      <w:pPr>
        <w:pStyle w:val="BodyText"/>
        <w:ind w:firstLine="0"/>
      </w:pPr>
    </w:p>
    <w:sectPr w:rsidR="00875CA2" w:rsidSect="00995C79">
      <w:footerReference w:type="default" r:id="rId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178C1" w14:textId="77777777" w:rsidR="00D96CD2" w:rsidRDefault="00D96CD2" w:rsidP="007014B4">
      <w:r>
        <w:separator/>
      </w:r>
    </w:p>
  </w:endnote>
  <w:endnote w:type="continuationSeparator" w:id="0">
    <w:p w14:paraId="085E00C9" w14:textId="77777777" w:rsidR="00D96CD2" w:rsidRDefault="00D96CD2" w:rsidP="007014B4">
      <w:r>
        <w:continuationSeparator/>
      </w:r>
    </w:p>
  </w:endnote>
  <w:endnote w:type="continuationNotice" w:id="1">
    <w:p w14:paraId="4B9FAFB5" w14:textId="77777777" w:rsidR="00D96CD2" w:rsidRDefault="00D96C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4BD6D" w14:textId="77777777" w:rsidR="007014B4" w:rsidRPr="00BE4ABC" w:rsidRDefault="00A84A2E" w:rsidP="000E7480">
    <w:pPr>
      <w:pStyle w:val="Footer"/>
      <w:jc w:val="center"/>
      <w:rPr>
        <w:noProof/>
      </w:rPr>
    </w:pPr>
    <w:r w:rsidRPr="00BE4ABC">
      <w:fldChar w:fldCharType="begin"/>
    </w:r>
    <w:r w:rsidRPr="00BE4ABC">
      <w:instrText xml:space="preserve"> PAGE   \* MERGEFORMAT </w:instrText>
    </w:r>
    <w:r w:rsidRPr="00BE4ABC">
      <w:fldChar w:fldCharType="separate"/>
    </w:r>
    <w:r w:rsidR="000E7480">
      <w:rPr>
        <w:noProof/>
      </w:rPr>
      <w:t>2</w:t>
    </w:r>
    <w:r w:rsidRPr="00BE4AB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ABF4D0" w14:textId="77777777" w:rsidR="00D96CD2" w:rsidRDefault="00D96CD2" w:rsidP="001747BA">
      <w:r>
        <w:separator/>
      </w:r>
    </w:p>
  </w:footnote>
  <w:footnote w:type="continuationSeparator" w:id="0">
    <w:p w14:paraId="46071A31" w14:textId="77777777" w:rsidR="00D96CD2" w:rsidRDefault="00D96CD2" w:rsidP="007014B4">
      <w:r>
        <w:continuationSeparator/>
      </w:r>
    </w:p>
  </w:footnote>
  <w:footnote w:type="continuationNotice" w:id="1">
    <w:p w14:paraId="1121D545" w14:textId="77777777" w:rsidR="00D96CD2" w:rsidRDefault="00D96CD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3412ECF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4FAE0F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1089BA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1BCA0E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E864C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D0AB1F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D6841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2417D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352B97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E6DB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5662F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1" w15:restartNumberingAfterBreak="0">
    <w:nsid w:val="103912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B89515D"/>
    <w:multiLevelType w:val="multilevel"/>
    <w:tmpl w:val="07442B9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4DDA7B35"/>
    <w:multiLevelType w:val="multilevel"/>
    <w:tmpl w:val="DA78E3FA"/>
    <w:lvl w:ilvl="0">
      <w:start w:val="1"/>
      <w:numFmt w:val="upperRoman"/>
      <w:lvlRestart w:val="0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aps w:val="0"/>
        <w:smallCaps w:val="0"/>
        <w:u w:val="none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hint="default"/>
        <w:caps w:val="0"/>
        <w:smallCaps w:val="0"/>
        <w:u w:val="none"/>
      </w:r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  <w:rPr>
        <w:rFonts w:hint="default"/>
        <w:caps w:val="0"/>
        <w:smallCaps w:val="0"/>
        <w:u w:val="none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  <w:rPr>
        <w:rFonts w:hint="default"/>
        <w:caps w:val="0"/>
        <w:smallCaps w:val="0"/>
        <w:u w:val="none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3600"/>
        </w:tabs>
        <w:ind w:left="3600" w:hanging="576"/>
      </w:pPr>
      <w:rPr>
        <w:rFonts w:hint="default"/>
        <w:caps w:val="0"/>
        <w:smallCaps w:val="0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4320"/>
        </w:tabs>
        <w:ind w:left="4320" w:hanging="720"/>
      </w:pPr>
      <w:rPr>
        <w:rFonts w:hint="default"/>
        <w:caps w:val="0"/>
        <w:smallCaps w:val="0"/>
        <w:u w:val="none"/>
      </w:rPr>
    </w:lvl>
    <w:lvl w:ilvl="6">
      <w:start w:val="1"/>
      <w:numFmt w:val="decimal"/>
      <w:pStyle w:val="Heading7"/>
      <w:lvlText w:val="(%7)"/>
      <w:lvlJc w:val="left"/>
      <w:pPr>
        <w:tabs>
          <w:tab w:val="num" w:pos="5040"/>
        </w:tabs>
        <w:ind w:left="5040" w:hanging="720"/>
      </w:pPr>
      <w:rPr>
        <w:rFonts w:hint="default"/>
        <w:caps w:val="0"/>
        <w:smallCaps w:val="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5760"/>
        </w:tabs>
        <w:ind w:left="5760" w:hanging="720"/>
      </w:pPr>
      <w:rPr>
        <w:rFonts w:hint="default"/>
        <w:caps w:val="0"/>
        <w:smallCaps w:val="0"/>
        <w:u w:val="none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6480"/>
        </w:tabs>
        <w:ind w:left="6480" w:hanging="576"/>
      </w:pPr>
      <w:rPr>
        <w:rFonts w:hint="default"/>
        <w:caps w:val="0"/>
        <w:smallCaps w:val="0"/>
        <w:u w:val="none"/>
      </w:rPr>
    </w:lvl>
  </w:abstractNum>
  <w:abstractNum w:abstractNumId="14" w15:restartNumberingAfterBreak="0">
    <w:nsid w:val="565A79F6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620B79D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3BC56D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73D863B8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5"/>
  </w:num>
  <w:num w:numId="2">
    <w:abstractNumId w:val="11"/>
  </w:num>
  <w:num w:numId="3">
    <w:abstractNumId w:val="16"/>
  </w:num>
  <w:num w:numId="4">
    <w:abstractNumId w:val="17"/>
  </w:num>
  <w:num w:numId="5">
    <w:abstractNumId w:val="12"/>
  </w:num>
  <w:num w:numId="6">
    <w:abstractNumId w:val="14"/>
  </w:num>
  <w:num w:numId="7">
    <w:abstractNumId w:val="13"/>
  </w:num>
  <w:num w:numId="8">
    <w:abstractNumId w:val="13"/>
  </w:num>
  <w:num w:numId="9">
    <w:abstractNumId w:val="13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13"/>
  </w:num>
  <w:num w:numId="15">
    <w:abstractNumId w:val="13"/>
  </w:num>
  <w:num w:numId="16">
    <w:abstractNumId w:val="7"/>
  </w:num>
  <w:num w:numId="17">
    <w:abstractNumId w:val="7"/>
  </w:num>
  <w:num w:numId="18">
    <w:abstractNumId w:val="6"/>
  </w:num>
  <w:num w:numId="19">
    <w:abstractNumId w:val="6"/>
  </w:num>
  <w:num w:numId="20">
    <w:abstractNumId w:val="5"/>
  </w:num>
  <w:num w:numId="21">
    <w:abstractNumId w:val="5"/>
  </w:num>
  <w:num w:numId="22">
    <w:abstractNumId w:val="4"/>
  </w:num>
  <w:num w:numId="23">
    <w:abstractNumId w:val="4"/>
  </w:num>
  <w:num w:numId="24">
    <w:abstractNumId w:val="8"/>
  </w:num>
  <w:num w:numId="25">
    <w:abstractNumId w:val="8"/>
  </w:num>
  <w:num w:numId="26">
    <w:abstractNumId w:val="3"/>
  </w:num>
  <w:num w:numId="27">
    <w:abstractNumId w:val="3"/>
  </w:num>
  <w:num w:numId="28">
    <w:abstractNumId w:val="2"/>
  </w:num>
  <w:num w:numId="29">
    <w:abstractNumId w:val="2"/>
  </w:num>
  <w:num w:numId="30">
    <w:abstractNumId w:val="1"/>
  </w:num>
  <w:num w:numId="31">
    <w:abstractNumId w:val="1"/>
  </w:num>
  <w:num w:numId="32">
    <w:abstractNumId w:val="0"/>
  </w:num>
  <w:num w:numId="33">
    <w:abstractNumId w:val="0"/>
  </w:num>
  <w:num w:numId="34">
    <w:abstractNumId w:val="9"/>
  </w:num>
  <w:num w:numId="3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D2"/>
    <w:rsid w:val="00015064"/>
    <w:rsid w:val="00020BD1"/>
    <w:rsid w:val="00032B83"/>
    <w:rsid w:val="00070CD4"/>
    <w:rsid w:val="00084573"/>
    <w:rsid w:val="000B38E8"/>
    <w:rsid w:val="000D1677"/>
    <w:rsid w:val="000D250B"/>
    <w:rsid w:val="000E7480"/>
    <w:rsid w:val="00116A0B"/>
    <w:rsid w:val="001747BA"/>
    <w:rsid w:val="001965D5"/>
    <w:rsid w:val="00203D5E"/>
    <w:rsid w:val="00225138"/>
    <w:rsid w:val="00237FB5"/>
    <w:rsid w:val="0031331E"/>
    <w:rsid w:val="00377A31"/>
    <w:rsid w:val="004B2F9B"/>
    <w:rsid w:val="004D6C2F"/>
    <w:rsid w:val="00520A69"/>
    <w:rsid w:val="00576AB8"/>
    <w:rsid w:val="005D5A80"/>
    <w:rsid w:val="006022CC"/>
    <w:rsid w:val="00610D64"/>
    <w:rsid w:val="00673A8F"/>
    <w:rsid w:val="00690D28"/>
    <w:rsid w:val="007014B4"/>
    <w:rsid w:val="00716849"/>
    <w:rsid w:val="007636A2"/>
    <w:rsid w:val="007B1CD0"/>
    <w:rsid w:val="007C40EF"/>
    <w:rsid w:val="007C5159"/>
    <w:rsid w:val="008163DC"/>
    <w:rsid w:val="0083696B"/>
    <w:rsid w:val="00837A1C"/>
    <w:rsid w:val="00844127"/>
    <w:rsid w:val="00855919"/>
    <w:rsid w:val="00875CA2"/>
    <w:rsid w:val="008A206D"/>
    <w:rsid w:val="008A3F7F"/>
    <w:rsid w:val="008E2D0A"/>
    <w:rsid w:val="008F647D"/>
    <w:rsid w:val="00900437"/>
    <w:rsid w:val="00984976"/>
    <w:rsid w:val="00995C79"/>
    <w:rsid w:val="009F167D"/>
    <w:rsid w:val="00A22F3D"/>
    <w:rsid w:val="00A83071"/>
    <w:rsid w:val="00A84A2E"/>
    <w:rsid w:val="00A907AD"/>
    <w:rsid w:val="00AC6A3A"/>
    <w:rsid w:val="00AF2B20"/>
    <w:rsid w:val="00B74D0F"/>
    <w:rsid w:val="00B97E55"/>
    <w:rsid w:val="00BA1DE6"/>
    <w:rsid w:val="00BC04E4"/>
    <w:rsid w:val="00BE4ABC"/>
    <w:rsid w:val="00BF01A5"/>
    <w:rsid w:val="00C14DD8"/>
    <w:rsid w:val="00C64CFF"/>
    <w:rsid w:val="00C85341"/>
    <w:rsid w:val="00CF04B9"/>
    <w:rsid w:val="00CF7F91"/>
    <w:rsid w:val="00D2422D"/>
    <w:rsid w:val="00D61631"/>
    <w:rsid w:val="00D6252C"/>
    <w:rsid w:val="00D96CD2"/>
    <w:rsid w:val="00DB5278"/>
    <w:rsid w:val="00E07C21"/>
    <w:rsid w:val="00E30E17"/>
    <w:rsid w:val="00E40B50"/>
    <w:rsid w:val="00E41392"/>
    <w:rsid w:val="00E6163D"/>
    <w:rsid w:val="00E61A48"/>
    <w:rsid w:val="00E913B0"/>
    <w:rsid w:val="00EC1E5F"/>
    <w:rsid w:val="00F66025"/>
    <w:rsid w:val="00F9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47DF8"/>
  <w15:chartTrackingRefBased/>
  <w15:docId w15:val="{6EA4F97D-20F7-4ADA-A5DD-81E20E9C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>
      <w:pPr>
        <w:spacing w:after="120"/>
      </w:pPr>
    </w:pPrDefault>
  </w:docDefaults>
  <w:latentStyles w:defLockedState="0" w:defUIPriority="0" w:defSemiHidden="0" w:defUnhideWhenUsed="0" w:defQFormat="0" w:count="376">
    <w:lsdException w:name="Normal" w:unhideWhenUsed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 w:qFormat="1"/>
    <w:lsdException w:name="footnote text" w:semiHidden="1" w:unhideWhenUsed="1" w:qFormat="1"/>
    <w:lsdException w:name="annotation text" w:semiHidden="1" w:uiPriority="99" w:unhideWhenUsed="1"/>
    <w:lsdException w:name="header" w:semiHidden="1" w:unhideWhenUsed="1" w:qFormat="1"/>
    <w:lsdException w:name="footer" w:semiHidden="1" w:unhideWhenUsed="1" w:qFormat="1"/>
    <w:lsdException w:name="index heading" w:semiHidden="1" w:uiPriority="99" w:unhideWhenUsed="1"/>
    <w:lsdException w:name="caption" w:semiHidden="1" w:uiPriority="35" w:unhideWhenUsed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iPriority="99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99" w:unhideWhenUsed="1"/>
    <w:lsdException w:name="Subtitle" w:unhideWhenUsed="1" w:qFormat="1"/>
    <w:lsdException w:name="Salutation" w:semiHidden="1" w:unhideWhenUsed="1" w:qFormat="1"/>
    <w:lsdException w:name="Date" w:semiHidden="1" w:uiPriority="99" w:unhideWhenUsed="1"/>
    <w:lsdException w:name="Body Text First Indent" w:semiHidden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1E5F"/>
    <w:pPr>
      <w:spacing w:after="0"/>
    </w:pPr>
    <w:rPr>
      <w:rFonts w:ascii="Times New Roman" w:hAnsi="Times New Roman" w:cs="Times New Roman"/>
      <w:szCs w:val="20"/>
      <w:lang w:eastAsia="en-US"/>
    </w:rPr>
  </w:style>
  <w:style w:type="paragraph" w:styleId="Heading1">
    <w:name w:val="heading 1"/>
    <w:basedOn w:val="Normal"/>
    <w:link w:val="Heading1Char"/>
    <w:unhideWhenUsed/>
    <w:qFormat/>
    <w:rsid w:val="00A83071"/>
    <w:pPr>
      <w:numPr>
        <w:numId w:val="15"/>
      </w:numPr>
      <w:spacing w:after="240"/>
      <w:outlineLvl w:val="0"/>
    </w:pPr>
    <w:rPr>
      <w:kern w:val="28"/>
    </w:rPr>
  </w:style>
  <w:style w:type="paragraph" w:styleId="Heading2">
    <w:name w:val="heading 2"/>
    <w:basedOn w:val="Normal"/>
    <w:link w:val="Heading2Char"/>
    <w:unhideWhenUsed/>
    <w:qFormat/>
    <w:rsid w:val="00A83071"/>
    <w:pPr>
      <w:numPr>
        <w:ilvl w:val="1"/>
        <w:numId w:val="15"/>
      </w:numPr>
      <w:spacing w:after="240"/>
      <w:outlineLvl w:val="1"/>
    </w:pPr>
  </w:style>
  <w:style w:type="paragraph" w:styleId="Heading3">
    <w:name w:val="heading 3"/>
    <w:basedOn w:val="Normal"/>
    <w:link w:val="Heading3Char"/>
    <w:unhideWhenUsed/>
    <w:qFormat/>
    <w:rsid w:val="00A83071"/>
    <w:pPr>
      <w:numPr>
        <w:ilvl w:val="2"/>
        <w:numId w:val="15"/>
      </w:numPr>
      <w:spacing w:after="240"/>
      <w:outlineLvl w:val="2"/>
    </w:pPr>
  </w:style>
  <w:style w:type="paragraph" w:styleId="Heading4">
    <w:name w:val="heading 4"/>
    <w:basedOn w:val="Normal"/>
    <w:link w:val="Heading4Char"/>
    <w:unhideWhenUsed/>
    <w:qFormat/>
    <w:rsid w:val="00A83071"/>
    <w:pPr>
      <w:numPr>
        <w:ilvl w:val="3"/>
        <w:numId w:val="15"/>
      </w:numPr>
      <w:spacing w:after="240"/>
      <w:outlineLvl w:val="3"/>
    </w:pPr>
  </w:style>
  <w:style w:type="paragraph" w:styleId="Heading5">
    <w:name w:val="heading 5"/>
    <w:basedOn w:val="Normal"/>
    <w:link w:val="Heading5Char"/>
    <w:unhideWhenUsed/>
    <w:qFormat/>
    <w:rsid w:val="00A83071"/>
    <w:pPr>
      <w:numPr>
        <w:ilvl w:val="4"/>
        <w:numId w:val="15"/>
      </w:numPr>
      <w:spacing w:after="240"/>
      <w:outlineLvl w:val="4"/>
    </w:pPr>
  </w:style>
  <w:style w:type="paragraph" w:styleId="Heading6">
    <w:name w:val="heading 6"/>
    <w:basedOn w:val="Normal"/>
    <w:link w:val="Heading6Char"/>
    <w:unhideWhenUsed/>
    <w:qFormat/>
    <w:rsid w:val="00A83071"/>
    <w:pPr>
      <w:numPr>
        <w:ilvl w:val="5"/>
        <w:numId w:val="15"/>
      </w:numPr>
      <w:spacing w:after="240"/>
      <w:outlineLvl w:val="5"/>
    </w:pPr>
  </w:style>
  <w:style w:type="paragraph" w:styleId="Heading7">
    <w:name w:val="heading 7"/>
    <w:basedOn w:val="Normal"/>
    <w:link w:val="Heading7Char"/>
    <w:unhideWhenUsed/>
    <w:qFormat/>
    <w:rsid w:val="00A83071"/>
    <w:pPr>
      <w:numPr>
        <w:ilvl w:val="6"/>
        <w:numId w:val="15"/>
      </w:numPr>
      <w:spacing w:after="240"/>
      <w:outlineLvl w:val="6"/>
    </w:pPr>
  </w:style>
  <w:style w:type="paragraph" w:styleId="Heading8">
    <w:name w:val="heading 8"/>
    <w:basedOn w:val="Normal"/>
    <w:link w:val="Heading8Char"/>
    <w:unhideWhenUsed/>
    <w:qFormat/>
    <w:rsid w:val="00A83071"/>
    <w:pPr>
      <w:numPr>
        <w:ilvl w:val="7"/>
        <w:numId w:val="15"/>
      </w:numPr>
      <w:spacing w:after="240"/>
      <w:outlineLvl w:val="7"/>
    </w:pPr>
  </w:style>
  <w:style w:type="paragraph" w:styleId="Heading9">
    <w:name w:val="heading 9"/>
    <w:basedOn w:val="Normal"/>
    <w:link w:val="Heading9Char"/>
    <w:unhideWhenUsed/>
    <w:qFormat/>
    <w:rsid w:val="00A83071"/>
    <w:pPr>
      <w:numPr>
        <w:ilvl w:val="8"/>
        <w:numId w:val="15"/>
      </w:numPr>
      <w:spacing w:after="24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014B4"/>
    <w:rPr>
      <w:rFonts w:ascii="Times New Roman" w:eastAsia="Times New Roman" w:hAnsi="Times New Roman" w:cs="Times New Roman"/>
      <w:szCs w:val="20"/>
      <w:lang w:eastAsia="en-US"/>
    </w:rPr>
  </w:style>
  <w:style w:type="paragraph" w:styleId="Footer">
    <w:name w:val="footer"/>
    <w:basedOn w:val="Normal"/>
    <w:link w:val="FooterChar"/>
    <w:unhideWhenUsed/>
    <w:qFormat/>
    <w:rsid w:val="00A830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014B4"/>
    <w:rPr>
      <w:rFonts w:ascii="Times New Roman" w:eastAsia="Times New Roman" w:hAnsi="Times New Roman" w:cs="Times New Roman"/>
      <w:szCs w:val="20"/>
      <w:lang w:eastAsia="en-US"/>
    </w:rPr>
  </w:style>
  <w:style w:type="numbering" w:styleId="111111">
    <w:name w:val="Outline List 2"/>
    <w:basedOn w:val="NoList"/>
    <w:semiHidden/>
    <w:rsid w:val="00A83071"/>
    <w:pPr>
      <w:numPr>
        <w:numId w:val="1"/>
      </w:numPr>
    </w:pPr>
  </w:style>
  <w:style w:type="numbering" w:styleId="1ai">
    <w:name w:val="Outline List 1"/>
    <w:basedOn w:val="NoList"/>
    <w:semiHidden/>
    <w:rsid w:val="00A83071"/>
    <w:pPr>
      <w:numPr>
        <w:numId w:val="4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A83071"/>
    <w:rPr>
      <w:rFonts w:ascii="Times New Roman" w:eastAsia="Times New Roman" w:hAnsi="Times New Roman" w:cs="Times New Roman"/>
      <w:kern w:val="2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rsid w:val="00A83071"/>
    <w:rPr>
      <w:rFonts w:ascii="Times New Roman" w:eastAsia="Times New Roman" w:hAnsi="Times New Roman" w:cs="Times New Roman"/>
      <w:szCs w:val="20"/>
      <w:lang w:eastAsia="en-US"/>
    </w:rPr>
  </w:style>
  <w:style w:type="numbering" w:styleId="ArticleSection">
    <w:name w:val="Outline List 3"/>
    <w:basedOn w:val="NoList"/>
    <w:semiHidden/>
    <w:rsid w:val="00A83071"/>
    <w:pPr>
      <w:numPr>
        <w:numId w:val="6"/>
      </w:numPr>
    </w:pPr>
  </w:style>
  <w:style w:type="paragraph" w:styleId="BlockText">
    <w:name w:val="Block Text"/>
    <w:basedOn w:val="Normal"/>
    <w:unhideWhenUsed/>
    <w:qFormat/>
    <w:rsid w:val="00A83071"/>
    <w:pPr>
      <w:spacing w:after="240"/>
      <w:ind w:left="720" w:right="720"/>
    </w:pPr>
  </w:style>
  <w:style w:type="paragraph" w:styleId="BodyText">
    <w:name w:val="Body Text"/>
    <w:basedOn w:val="Normal"/>
    <w:link w:val="BodyTextChar"/>
    <w:unhideWhenUsed/>
    <w:qFormat/>
    <w:rsid w:val="007B1CD0"/>
    <w:pPr>
      <w:spacing w:after="240"/>
      <w:ind w:firstLine="720"/>
    </w:pPr>
  </w:style>
  <w:style w:type="character" w:customStyle="1" w:styleId="BodyTextChar">
    <w:name w:val="Body Text Char"/>
    <w:basedOn w:val="DefaultParagraphFont"/>
    <w:link w:val="BodyText"/>
    <w:rsid w:val="007B1CD0"/>
    <w:rPr>
      <w:rFonts w:ascii="Times New Roman" w:eastAsia="Times New Roman" w:hAnsi="Times New Roman" w:cs="Times New Roman"/>
      <w:szCs w:val="20"/>
      <w:lang w:eastAsia="en-US"/>
    </w:rPr>
  </w:style>
  <w:style w:type="paragraph" w:styleId="BodyText2">
    <w:name w:val="Body Text 2"/>
    <w:basedOn w:val="Normal"/>
    <w:link w:val="BodyText2Char"/>
    <w:unhideWhenUsed/>
    <w:rsid w:val="00A830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3">
    <w:name w:val="Body Text 3"/>
    <w:basedOn w:val="Normal"/>
    <w:link w:val="BodyText3Char"/>
    <w:unhideWhenUsed/>
    <w:rsid w:val="00A830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unhideWhenUsed/>
    <w:qFormat/>
    <w:rsid w:val="00A83071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">
    <w:name w:val="Body Text Indent"/>
    <w:basedOn w:val="Normal"/>
    <w:link w:val="BodyTextIndentChar"/>
    <w:unhideWhenUsed/>
    <w:qFormat/>
    <w:rsid w:val="00A830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BodyTextFirstIndent2">
    <w:name w:val="Body Text First Indent 2"/>
    <w:basedOn w:val="BodyTextIndent"/>
    <w:link w:val="BodyTextFirstIndent2Char"/>
    <w:unhideWhenUsed/>
    <w:rsid w:val="00A8307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2">
    <w:name w:val="Body Text Indent 2"/>
    <w:basedOn w:val="Normal"/>
    <w:link w:val="BodyTextIndent2Char"/>
    <w:unhideWhenUsed/>
    <w:rsid w:val="00A830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A3F7F"/>
    <w:rPr>
      <w:rFonts w:ascii="Times New Roman" w:eastAsia="Times New Roman" w:hAnsi="Times New Roman" w:cs="Times New Roman"/>
      <w:szCs w:val="20"/>
      <w:lang w:eastAsia="en-US"/>
    </w:rPr>
  </w:style>
  <w:style w:type="paragraph" w:styleId="BodyTextIndent3">
    <w:name w:val="Body Text Indent 3"/>
    <w:basedOn w:val="Normal"/>
    <w:link w:val="BodyTextIndent3Char"/>
    <w:unhideWhenUsed/>
    <w:rsid w:val="00A830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A3F7F"/>
    <w:rPr>
      <w:rFonts w:ascii="Times New Roman" w:eastAsia="Times New Roman" w:hAnsi="Times New Roman" w:cs="Times New Roman"/>
      <w:sz w:val="16"/>
      <w:szCs w:val="16"/>
      <w:lang w:eastAsia="en-US"/>
    </w:rPr>
  </w:style>
  <w:style w:type="paragraph" w:customStyle="1" w:styleId="BodyTextLeft">
    <w:name w:val="Body Text Left"/>
    <w:basedOn w:val="BodyText"/>
    <w:unhideWhenUsed/>
    <w:rsid w:val="00A83071"/>
    <w:pPr>
      <w:ind w:firstLine="0"/>
    </w:pPr>
  </w:style>
  <w:style w:type="character" w:styleId="FootnoteReference">
    <w:name w:val="footnote reference"/>
    <w:basedOn w:val="DefaultParagraphFont"/>
    <w:uiPriority w:val="99"/>
    <w:unhideWhenUsed/>
    <w:rsid w:val="00A83071"/>
    <w:rPr>
      <w:vertAlign w:val="superscript"/>
    </w:rPr>
  </w:style>
  <w:style w:type="paragraph" w:styleId="FootnoteText">
    <w:name w:val="footnote text"/>
    <w:basedOn w:val="Normal"/>
    <w:link w:val="FootnoteTextChar"/>
    <w:unhideWhenUsed/>
    <w:qFormat/>
    <w:rsid w:val="00A83071"/>
    <w:pPr>
      <w:spacing w:before="60"/>
      <w:ind w:left="216" w:hanging="216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83071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HeadingBody1">
    <w:name w:val="HeadingBody 1"/>
    <w:basedOn w:val="Normal"/>
    <w:unhideWhenUsed/>
    <w:qFormat/>
    <w:rsid w:val="00A83071"/>
    <w:pPr>
      <w:spacing w:after="240"/>
      <w:ind w:left="720"/>
    </w:pPr>
  </w:style>
  <w:style w:type="paragraph" w:customStyle="1" w:styleId="HeadingBody2">
    <w:name w:val="HeadingBody 2"/>
    <w:basedOn w:val="Normal"/>
    <w:unhideWhenUsed/>
    <w:qFormat/>
    <w:rsid w:val="00A83071"/>
    <w:pPr>
      <w:spacing w:after="240"/>
      <w:ind w:left="1440"/>
    </w:pPr>
  </w:style>
  <w:style w:type="paragraph" w:customStyle="1" w:styleId="HeadingBody3">
    <w:name w:val="HeadingBody 3"/>
    <w:basedOn w:val="Normal"/>
    <w:unhideWhenUsed/>
    <w:qFormat/>
    <w:rsid w:val="00A83071"/>
    <w:pPr>
      <w:spacing w:after="240"/>
      <w:ind w:left="2160"/>
    </w:pPr>
  </w:style>
  <w:style w:type="paragraph" w:customStyle="1" w:styleId="HeadingBody4">
    <w:name w:val="HeadingBody 4"/>
    <w:basedOn w:val="Normal"/>
    <w:unhideWhenUsed/>
    <w:qFormat/>
    <w:rsid w:val="00A83071"/>
    <w:pPr>
      <w:spacing w:after="240"/>
      <w:ind w:left="2880"/>
    </w:pPr>
  </w:style>
  <w:style w:type="paragraph" w:customStyle="1" w:styleId="HeadingBody5">
    <w:name w:val="HeadingBody 5"/>
    <w:basedOn w:val="Normal"/>
    <w:unhideWhenUsed/>
    <w:qFormat/>
    <w:rsid w:val="00A83071"/>
    <w:pPr>
      <w:spacing w:after="240"/>
      <w:ind w:left="3600"/>
    </w:pPr>
  </w:style>
  <w:style w:type="character" w:styleId="HTMLAcronym">
    <w:name w:val="HTML Acronym"/>
    <w:basedOn w:val="DefaultParagraphFont"/>
    <w:semiHidden/>
    <w:rsid w:val="00A83071"/>
  </w:style>
  <w:style w:type="paragraph" w:styleId="HTMLAddress">
    <w:name w:val="HTML Address"/>
    <w:basedOn w:val="Normal"/>
    <w:link w:val="HTMLAddressChar"/>
    <w:semiHidden/>
    <w:rsid w:val="00A83071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83071"/>
    <w:rPr>
      <w:rFonts w:ascii="Times New Roman" w:eastAsia="Times New Roman" w:hAnsi="Times New Roman" w:cs="Times New Roman"/>
      <w:i/>
      <w:iCs/>
      <w:szCs w:val="20"/>
      <w:lang w:eastAsia="en-US"/>
    </w:rPr>
  </w:style>
  <w:style w:type="character" w:styleId="HTMLCite">
    <w:name w:val="HTML Cite"/>
    <w:basedOn w:val="DefaultParagraphFont"/>
    <w:semiHidden/>
    <w:rsid w:val="00A83071"/>
    <w:rPr>
      <w:i/>
      <w:iCs/>
    </w:rPr>
  </w:style>
  <w:style w:type="character" w:styleId="HTMLCode">
    <w:name w:val="HTML Code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A83071"/>
    <w:rPr>
      <w:i/>
      <w:iCs/>
    </w:rPr>
  </w:style>
  <w:style w:type="character" w:styleId="HTMLKeyboard">
    <w:name w:val="HTML Keyboard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A83071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83071"/>
    <w:rPr>
      <w:rFonts w:ascii="Courier New" w:eastAsia="Times New Roman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semiHidden/>
    <w:rsid w:val="00A8307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A8307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A83071"/>
    <w:rPr>
      <w:i/>
      <w:iCs/>
    </w:rPr>
  </w:style>
  <w:style w:type="character" w:styleId="Hyperlink">
    <w:name w:val="Hyperlink"/>
    <w:basedOn w:val="DefaultParagraphFont"/>
    <w:semiHidden/>
    <w:rsid w:val="00A83071"/>
    <w:rPr>
      <w:color w:val="0000FF"/>
      <w:u w:val="single"/>
    </w:rPr>
  </w:style>
  <w:style w:type="character" w:styleId="LineNumber">
    <w:name w:val="line number"/>
    <w:basedOn w:val="DefaultParagraphFont"/>
    <w:semiHidden/>
    <w:rsid w:val="00A83071"/>
  </w:style>
  <w:style w:type="paragraph" w:styleId="List">
    <w:name w:val="List"/>
    <w:basedOn w:val="Normal"/>
    <w:semiHidden/>
    <w:rsid w:val="00A83071"/>
    <w:pPr>
      <w:ind w:left="360" w:hanging="360"/>
    </w:pPr>
  </w:style>
  <w:style w:type="paragraph" w:styleId="List2">
    <w:name w:val="List 2"/>
    <w:basedOn w:val="Normal"/>
    <w:semiHidden/>
    <w:rsid w:val="00A83071"/>
    <w:pPr>
      <w:ind w:left="720" w:hanging="360"/>
    </w:pPr>
  </w:style>
  <w:style w:type="paragraph" w:styleId="List3">
    <w:name w:val="List 3"/>
    <w:basedOn w:val="Normal"/>
    <w:semiHidden/>
    <w:rsid w:val="00A83071"/>
    <w:pPr>
      <w:ind w:left="1080" w:hanging="360"/>
    </w:pPr>
  </w:style>
  <w:style w:type="paragraph" w:styleId="List4">
    <w:name w:val="List 4"/>
    <w:basedOn w:val="Normal"/>
    <w:semiHidden/>
    <w:rsid w:val="00A83071"/>
    <w:pPr>
      <w:ind w:left="1440" w:hanging="360"/>
    </w:pPr>
  </w:style>
  <w:style w:type="paragraph" w:styleId="List5">
    <w:name w:val="List 5"/>
    <w:basedOn w:val="Normal"/>
    <w:semiHidden/>
    <w:rsid w:val="00A83071"/>
    <w:pPr>
      <w:ind w:left="1800" w:hanging="360"/>
    </w:pPr>
  </w:style>
  <w:style w:type="paragraph" w:styleId="ListBullet2">
    <w:name w:val="List Bullet 2"/>
    <w:basedOn w:val="Normal"/>
    <w:autoRedefine/>
    <w:semiHidden/>
    <w:rsid w:val="00A83071"/>
    <w:pPr>
      <w:numPr>
        <w:numId w:val="17"/>
      </w:numPr>
    </w:pPr>
  </w:style>
  <w:style w:type="paragraph" w:styleId="ListBullet3">
    <w:name w:val="List Bullet 3"/>
    <w:basedOn w:val="Normal"/>
    <w:autoRedefine/>
    <w:semiHidden/>
    <w:rsid w:val="00A83071"/>
    <w:pPr>
      <w:numPr>
        <w:numId w:val="19"/>
      </w:numPr>
    </w:pPr>
  </w:style>
  <w:style w:type="paragraph" w:styleId="ListBullet4">
    <w:name w:val="List Bullet 4"/>
    <w:basedOn w:val="Normal"/>
    <w:autoRedefine/>
    <w:semiHidden/>
    <w:rsid w:val="00A83071"/>
    <w:pPr>
      <w:numPr>
        <w:numId w:val="21"/>
      </w:numPr>
    </w:pPr>
  </w:style>
  <w:style w:type="paragraph" w:styleId="ListBullet5">
    <w:name w:val="List Bullet 5"/>
    <w:basedOn w:val="Normal"/>
    <w:autoRedefine/>
    <w:semiHidden/>
    <w:rsid w:val="00A83071"/>
    <w:pPr>
      <w:numPr>
        <w:numId w:val="23"/>
      </w:numPr>
    </w:pPr>
  </w:style>
  <w:style w:type="paragraph" w:styleId="ListContinue2">
    <w:name w:val="List Continue 2"/>
    <w:basedOn w:val="Normal"/>
    <w:semiHidden/>
    <w:rsid w:val="00A83071"/>
    <w:pPr>
      <w:spacing w:after="120"/>
      <w:ind w:left="720"/>
    </w:pPr>
  </w:style>
  <w:style w:type="paragraph" w:styleId="ListContinue3">
    <w:name w:val="List Continue 3"/>
    <w:basedOn w:val="Normal"/>
    <w:semiHidden/>
    <w:rsid w:val="00A83071"/>
    <w:pPr>
      <w:spacing w:after="120"/>
      <w:ind w:left="1080"/>
    </w:pPr>
  </w:style>
  <w:style w:type="paragraph" w:styleId="ListContinue4">
    <w:name w:val="List Continue 4"/>
    <w:basedOn w:val="Normal"/>
    <w:semiHidden/>
    <w:rsid w:val="00A83071"/>
    <w:pPr>
      <w:spacing w:after="120"/>
      <w:ind w:left="1440"/>
    </w:pPr>
  </w:style>
  <w:style w:type="paragraph" w:styleId="ListContinue5">
    <w:name w:val="List Continue 5"/>
    <w:basedOn w:val="Normal"/>
    <w:semiHidden/>
    <w:rsid w:val="00A83071"/>
    <w:pPr>
      <w:spacing w:after="120"/>
      <w:ind w:left="1800"/>
    </w:pPr>
  </w:style>
  <w:style w:type="paragraph" w:styleId="ListNumber">
    <w:name w:val="List Number"/>
    <w:basedOn w:val="Normal"/>
    <w:semiHidden/>
    <w:rsid w:val="00A83071"/>
    <w:pPr>
      <w:numPr>
        <w:numId w:val="25"/>
      </w:numPr>
    </w:pPr>
  </w:style>
  <w:style w:type="paragraph" w:styleId="ListNumber2">
    <w:name w:val="List Number 2"/>
    <w:basedOn w:val="Normal"/>
    <w:semiHidden/>
    <w:rsid w:val="00A83071"/>
    <w:pPr>
      <w:numPr>
        <w:numId w:val="27"/>
      </w:numPr>
    </w:pPr>
  </w:style>
  <w:style w:type="paragraph" w:styleId="ListNumber3">
    <w:name w:val="List Number 3"/>
    <w:basedOn w:val="Normal"/>
    <w:semiHidden/>
    <w:rsid w:val="00A83071"/>
    <w:pPr>
      <w:numPr>
        <w:numId w:val="29"/>
      </w:numPr>
    </w:pPr>
  </w:style>
  <w:style w:type="paragraph" w:styleId="ListNumber4">
    <w:name w:val="List Number 4"/>
    <w:basedOn w:val="Normal"/>
    <w:semiHidden/>
    <w:rsid w:val="00A83071"/>
    <w:pPr>
      <w:numPr>
        <w:numId w:val="31"/>
      </w:numPr>
    </w:pPr>
  </w:style>
  <w:style w:type="paragraph" w:styleId="ListNumber5">
    <w:name w:val="List Number 5"/>
    <w:basedOn w:val="Normal"/>
    <w:semiHidden/>
    <w:rsid w:val="00A83071"/>
    <w:pPr>
      <w:numPr>
        <w:numId w:val="33"/>
      </w:numPr>
    </w:pPr>
  </w:style>
  <w:style w:type="paragraph" w:styleId="NormalIndent">
    <w:name w:val="Normal Indent"/>
    <w:basedOn w:val="Normal"/>
    <w:unhideWhenUsed/>
    <w:qFormat/>
    <w:rsid w:val="00A83071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A83071"/>
  </w:style>
  <w:style w:type="character" w:customStyle="1" w:styleId="NoteHeadingChar">
    <w:name w:val="Note Heading Char"/>
    <w:basedOn w:val="DefaultParagraphFont"/>
    <w:link w:val="NoteHeading"/>
    <w:semiHidden/>
    <w:rsid w:val="00A83071"/>
    <w:rPr>
      <w:rFonts w:ascii="Times New Roman" w:eastAsia="Times New Roman" w:hAnsi="Times New Roman" w:cs="Times New Roman"/>
      <w:szCs w:val="20"/>
      <w:lang w:eastAsia="en-US"/>
    </w:rPr>
  </w:style>
  <w:style w:type="character" w:styleId="PageNumber">
    <w:name w:val="page number"/>
    <w:basedOn w:val="DefaultParagraphFont"/>
    <w:semiHidden/>
    <w:rsid w:val="00A83071"/>
    <w:rPr>
      <w:sz w:val="20"/>
    </w:rPr>
  </w:style>
  <w:style w:type="paragraph" w:styleId="Signature">
    <w:name w:val="Signature"/>
    <w:basedOn w:val="Normal"/>
    <w:link w:val="SignatureChar"/>
    <w:unhideWhenUsed/>
    <w:qFormat/>
    <w:rsid w:val="00A83071"/>
  </w:style>
  <w:style w:type="character" w:customStyle="1" w:styleId="SignatureChar">
    <w:name w:val="Signature Char"/>
    <w:basedOn w:val="DefaultParagraphFont"/>
    <w:link w:val="Signature"/>
    <w:rsid w:val="00A83071"/>
    <w:rPr>
      <w:rFonts w:ascii="Times New Roman" w:eastAsia="Times New Roman" w:hAnsi="Times New Roman" w:cs="Times New Roman"/>
      <w:szCs w:val="20"/>
      <w:lang w:eastAsia="en-US"/>
    </w:rPr>
  </w:style>
  <w:style w:type="paragraph" w:styleId="Subtitle">
    <w:name w:val="Subtitle"/>
    <w:basedOn w:val="Normal"/>
    <w:link w:val="SubtitleChar"/>
    <w:unhideWhenUsed/>
    <w:qFormat/>
    <w:rsid w:val="00A83071"/>
    <w:pPr>
      <w:spacing w:after="240"/>
      <w:jc w:val="center"/>
      <w:outlineLvl w:val="1"/>
    </w:pPr>
    <w:rPr>
      <w:kern w:val="28"/>
      <w:u w:val="single"/>
    </w:rPr>
  </w:style>
  <w:style w:type="character" w:customStyle="1" w:styleId="SubtitleChar">
    <w:name w:val="Subtitle Char"/>
    <w:basedOn w:val="DefaultParagraphFont"/>
    <w:link w:val="Subtitle"/>
    <w:rsid w:val="00A83071"/>
    <w:rPr>
      <w:rFonts w:ascii="Times New Roman" w:eastAsia="Times New Roman" w:hAnsi="Times New Roman" w:cs="Times New Roman"/>
      <w:kern w:val="28"/>
      <w:szCs w:val="20"/>
      <w:u w:val="single"/>
      <w:lang w:eastAsia="en-US"/>
    </w:rPr>
  </w:style>
  <w:style w:type="table" w:styleId="TableGrid">
    <w:name w:val="Table Grid"/>
    <w:basedOn w:val="TableNormal"/>
    <w:rsid w:val="008A3F7F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nhideWhenUsed/>
    <w:qFormat/>
    <w:rsid w:val="00A83071"/>
    <w:pPr>
      <w:keepNext/>
      <w:keepLines/>
      <w:spacing w:before="120" w:after="240"/>
      <w:jc w:val="center"/>
      <w:outlineLvl w:val="0"/>
    </w:pPr>
    <w:rPr>
      <w:b/>
      <w:kern w:val="28"/>
    </w:rPr>
  </w:style>
  <w:style w:type="character" w:customStyle="1" w:styleId="TitleChar">
    <w:name w:val="Title Char"/>
    <w:basedOn w:val="DefaultParagraphFont"/>
    <w:link w:val="Title"/>
    <w:rsid w:val="00A83071"/>
    <w:rPr>
      <w:rFonts w:ascii="Times New Roman" w:eastAsia="Times New Roman" w:hAnsi="Times New Roman" w:cs="Times New Roman"/>
      <w:b/>
      <w:kern w:val="28"/>
      <w:szCs w:val="20"/>
      <w:lang w:eastAsia="en-US"/>
    </w:rPr>
  </w:style>
  <w:style w:type="paragraph" w:styleId="TOAHeading">
    <w:name w:val="toa heading"/>
    <w:basedOn w:val="Normal"/>
    <w:next w:val="Normal"/>
    <w:semiHidden/>
    <w:rsid w:val="00A83071"/>
    <w:pPr>
      <w:spacing w:before="120"/>
    </w:pPr>
    <w:rPr>
      <w:rFonts w:ascii="Arial" w:hAnsi="Arial" w:cs="Arial"/>
      <w:b/>
      <w:bCs/>
      <w:szCs w:val="24"/>
    </w:rPr>
  </w:style>
  <w:style w:type="paragraph" w:styleId="TOC1">
    <w:name w:val="toc 1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360" w:hanging="360"/>
    </w:pPr>
    <w:rPr>
      <w:noProof/>
    </w:rPr>
  </w:style>
  <w:style w:type="paragraph" w:styleId="TOC2">
    <w:name w:val="toc 2"/>
    <w:basedOn w:val="Normal"/>
    <w:next w:val="Normal"/>
    <w:unhideWhenUsed/>
    <w:qFormat/>
    <w:rsid w:val="00A83071"/>
    <w:pPr>
      <w:tabs>
        <w:tab w:val="right" w:leader="dot" w:pos="9350"/>
      </w:tabs>
      <w:spacing w:after="120"/>
      <w:ind w:left="720" w:hanging="360"/>
    </w:pPr>
    <w:rPr>
      <w:noProof/>
    </w:rPr>
  </w:style>
  <w:style w:type="paragraph" w:styleId="TOC3">
    <w:name w:val="toc 3"/>
    <w:basedOn w:val="Normal"/>
    <w:next w:val="Normal"/>
    <w:unhideWhenUsed/>
    <w:qFormat/>
    <w:rsid w:val="00A83071"/>
    <w:pPr>
      <w:tabs>
        <w:tab w:val="right" w:leader="dot" w:pos="9350"/>
      </w:tabs>
      <w:ind w:left="1080" w:hanging="360"/>
    </w:pPr>
    <w:rPr>
      <w:noProof/>
    </w:rPr>
  </w:style>
  <w:style w:type="paragraph" w:styleId="TOC4">
    <w:name w:val="toc 4"/>
    <w:basedOn w:val="Normal"/>
    <w:next w:val="Normal"/>
    <w:unhideWhenUsed/>
    <w:qFormat/>
    <w:rsid w:val="00A83071"/>
    <w:pPr>
      <w:tabs>
        <w:tab w:val="right" w:leader="dot" w:pos="9350"/>
      </w:tabs>
      <w:ind w:left="1440" w:hanging="360"/>
    </w:pPr>
    <w:rPr>
      <w:noProof/>
    </w:rPr>
  </w:style>
  <w:style w:type="paragraph" w:styleId="TOC5">
    <w:name w:val="toc 5"/>
    <w:basedOn w:val="Normal"/>
    <w:next w:val="Normal"/>
    <w:unhideWhenUsed/>
    <w:qFormat/>
    <w:rsid w:val="00A83071"/>
    <w:pPr>
      <w:tabs>
        <w:tab w:val="right" w:leader="dot" w:pos="9350"/>
      </w:tabs>
      <w:ind w:left="1800" w:hanging="360"/>
    </w:pPr>
    <w:rPr>
      <w:noProof/>
    </w:rPr>
  </w:style>
  <w:style w:type="paragraph" w:styleId="TOC6">
    <w:name w:val="toc 6"/>
    <w:basedOn w:val="Normal"/>
    <w:next w:val="Normal"/>
    <w:unhideWhenUsed/>
    <w:qFormat/>
    <w:rsid w:val="00A83071"/>
    <w:pPr>
      <w:tabs>
        <w:tab w:val="right" w:leader="dot" w:pos="9350"/>
      </w:tabs>
      <w:ind w:left="2160" w:hanging="360"/>
    </w:pPr>
    <w:rPr>
      <w:noProof/>
    </w:rPr>
  </w:style>
  <w:style w:type="paragraph" w:styleId="TOC7">
    <w:name w:val="toc 7"/>
    <w:basedOn w:val="Normal"/>
    <w:next w:val="Normal"/>
    <w:unhideWhenUsed/>
    <w:qFormat/>
    <w:rsid w:val="00A83071"/>
    <w:pPr>
      <w:tabs>
        <w:tab w:val="right" w:leader="dot" w:pos="9350"/>
      </w:tabs>
      <w:ind w:left="2520" w:hanging="360"/>
    </w:pPr>
    <w:rPr>
      <w:noProof/>
    </w:rPr>
  </w:style>
  <w:style w:type="paragraph" w:styleId="TOC8">
    <w:name w:val="toc 8"/>
    <w:basedOn w:val="Normal"/>
    <w:next w:val="Normal"/>
    <w:unhideWhenUsed/>
    <w:qFormat/>
    <w:rsid w:val="00A83071"/>
    <w:pPr>
      <w:tabs>
        <w:tab w:val="right" w:leader="dot" w:pos="9350"/>
      </w:tabs>
      <w:ind w:left="2880" w:hanging="360"/>
    </w:pPr>
    <w:rPr>
      <w:noProof/>
    </w:rPr>
  </w:style>
  <w:style w:type="paragraph" w:styleId="TOC9">
    <w:name w:val="toc 9"/>
    <w:basedOn w:val="Normal"/>
    <w:next w:val="Normal"/>
    <w:unhideWhenUsed/>
    <w:qFormat/>
    <w:rsid w:val="00A83071"/>
    <w:pPr>
      <w:tabs>
        <w:tab w:val="right" w:leader="dot" w:pos="9350"/>
      </w:tabs>
      <w:ind w:left="3240" w:hanging="360"/>
    </w:pPr>
    <w:rPr>
      <w:noProof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747B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747BA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1747B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6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677"/>
    <w:rPr>
      <w:rFonts w:ascii="Tahoma" w:eastAsia="Times New Roman" w:hAnsi="Tahoma" w:cs="Tahoma"/>
      <w:sz w:val="16"/>
      <w:szCs w:val="16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022CC"/>
  </w:style>
  <w:style w:type="character" w:styleId="BookTitle">
    <w:name w:val="Book Title"/>
    <w:basedOn w:val="DefaultParagraphFont"/>
    <w:uiPriority w:val="33"/>
    <w:semiHidden/>
    <w:rsid w:val="006022CC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6022CC"/>
    <w:pPr>
      <w:spacing w:after="200"/>
    </w:pPr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022CC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6022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22C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22C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22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22C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022CC"/>
  </w:style>
  <w:style w:type="character" w:customStyle="1" w:styleId="DateChar">
    <w:name w:val="Date Char"/>
    <w:basedOn w:val="DefaultParagraphFont"/>
    <w:link w:val="Dat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022C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022CC"/>
    <w:rPr>
      <w:rFonts w:ascii="Tahoma" w:eastAsia="Times New Roman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022CC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Emphasis">
    <w:name w:val="Emphasis"/>
    <w:basedOn w:val="DefaultParagraphFont"/>
    <w:unhideWhenUsed/>
    <w:qFormat/>
    <w:rsid w:val="006022CC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6022C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022CC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022CC"/>
    <w:rPr>
      <w:color w:val="800080" w:themeColor="followed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022CC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022CC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022CC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022CC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022CC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022CC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022CC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022CC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022CC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022CC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6022CC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6022C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022CC"/>
    <w:rPr>
      <w:rFonts w:ascii="Times New Roman" w:eastAsia="Times New Roman" w:hAnsi="Times New Roman" w:cs="Times New Roman"/>
      <w:b/>
      <w:bCs/>
      <w:i/>
      <w:iCs/>
      <w:color w:val="4F81BD" w:themeColor="accent1"/>
      <w:szCs w:val="20"/>
      <w:lang w:eastAsia="en-US"/>
    </w:rPr>
  </w:style>
  <w:style w:type="character" w:styleId="IntenseReference">
    <w:name w:val="Intense Reference"/>
    <w:basedOn w:val="DefaultParagraphFont"/>
    <w:uiPriority w:val="32"/>
    <w:semiHidden/>
    <w:rsid w:val="006022CC"/>
    <w:rPr>
      <w:b/>
      <w:bCs/>
      <w:smallCaps/>
      <w:color w:val="C0504D" w:themeColor="accent2"/>
      <w:spacing w:val="5"/>
      <w:u w:val="single"/>
    </w:rPr>
  </w:style>
  <w:style w:type="paragraph" w:styleId="ListBullet">
    <w:name w:val="List Bullet"/>
    <w:basedOn w:val="Normal"/>
    <w:uiPriority w:val="99"/>
    <w:semiHidden/>
    <w:unhideWhenUsed/>
    <w:rsid w:val="006022CC"/>
    <w:pPr>
      <w:numPr>
        <w:numId w:val="3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022CC"/>
    <w:pPr>
      <w:spacing w:after="120"/>
      <w:ind w:left="360"/>
      <w:contextualSpacing/>
    </w:pPr>
  </w:style>
  <w:style w:type="paragraph" w:styleId="ListParagraph">
    <w:name w:val="List Paragraph"/>
    <w:basedOn w:val="Normal"/>
    <w:uiPriority w:val="34"/>
    <w:semiHidden/>
    <w:rsid w:val="006022CC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022C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022CC"/>
    <w:rPr>
      <w:rFonts w:ascii="Consolas" w:eastAsia="Times New Roman" w:hAnsi="Consolas" w:cs="Consolas"/>
      <w:sz w:val="20"/>
      <w:szCs w:val="20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022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022CC"/>
    <w:rPr>
      <w:rFonts w:asciiTheme="majorHAnsi" w:eastAsiaTheme="majorEastAsia" w:hAnsiTheme="majorHAnsi" w:cstheme="majorBidi"/>
      <w:shd w:val="pct20" w:color="auto" w:fill="auto"/>
      <w:lang w:eastAsia="en-US"/>
    </w:rPr>
  </w:style>
  <w:style w:type="paragraph" w:styleId="NoSpacing">
    <w:name w:val="No Spacing"/>
    <w:uiPriority w:val="1"/>
    <w:semiHidden/>
    <w:rsid w:val="006022CC"/>
    <w:pPr>
      <w:spacing w:after="0"/>
    </w:pPr>
    <w:rPr>
      <w:rFonts w:ascii="Times New Roman" w:hAnsi="Times New Roman" w:cs="Times New Roman"/>
      <w:szCs w:val="20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6022CC"/>
    <w:rPr>
      <w:szCs w:val="24"/>
    </w:rPr>
  </w:style>
  <w:style w:type="character" w:styleId="PlaceholderText">
    <w:name w:val="Placeholder Text"/>
    <w:basedOn w:val="DefaultParagraphFont"/>
    <w:uiPriority w:val="99"/>
    <w:semiHidden/>
    <w:rsid w:val="006022C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022C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022CC"/>
    <w:rPr>
      <w:rFonts w:ascii="Consolas" w:eastAsia="Times New Roman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29"/>
    <w:semiHidden/>
    <w:rsid w:val="006022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022CC"/>
    <w:rPr>
      <w:rFonts w:ascii="Times New Roman" w:eastAsia="Times New Roman" w:hAnsi="Times New Roman" w:cs="Times New Roman"/>
      <w:i/>
      <w:iCs/>
      <w:color w:val="000000" w:themeColor="text1"/>
      <w:szCs w:val="20"/>
      <w:lang w:eastAsia="en-US"/>
    </w:rPr>
  </w:style>
  <w:style w:type="paragraph" w:styleId="Salutation">
    <w:name w:val="Salutation"/>
    <w:basedOn w:val="Normal"/>
    <w:next w:val="Normal"/>
    <w:link w:val="SalutationChar"/>
    <w:unhideWhenUsed/>
    <w:qFormat/>
    <w:rsid w:val="006022CC"/>
  </w:style>
  <w:style w:type="character" w:customStyle="1" w:styleId="SalutationChar">
    <w:name w:val="Salutation Char"/>
    <w:basedOn w:val="DefaultParagraphFont"/>
    <w:link w:val="Salutation"/>
    <w:uiPriority w:val="99"/>
    <w:rsid w:val="006022CC"/>
    <w:rPr>
      <w:rFonts w:ascii="Times New Roman" w:eastAsia="Times New Roman" w:hAnsi="Times New Roman" w:cs="Times New Roman"/>
      <w:szCs w:val="20"/>
      <w:lang w:eastAsia="en-US"/>
    </w:rPr>
  </w:style>
  <w:style w:type="character" w:styleId="Strong">
    <w:name w:val="Strong"/>
    <w:basedOn w:val="DefaultParagraphFont"/>
    <w:unhideWhenUsed/>
    <w:qFormat/>
    <w:rsid w:val="006022CC"/>
    <w:rPr>
      <w:b/>
      <w:bCs/>
    </w:rPr>
  </w:style>
  <w:style w:type="character" w:styleId="SubtleEmphasis">
    <w:name w:val="Subtle Emphasis"/>
    <w:basedOn w:val="DefaultParagraphFont"/>
    <w:uiPriority w:val="19"/>
    <w:semiHidden/>
    <w:rsid w:val="006022CC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rsid w:val="006022CC"/>
    <w:rPr>
      <w:smallCaps/>
      <w:color w:val="C0504D" w:themeColor="accent2"/>
      <w:u w:val="single"/>
    </w:rPr>
  </w:style>
  <w:style w:type="paragraph" w:styleId="TOCHeading">
    <w:name w:val="TOC Heading"/>
    <w:basedOn w:val="Normal"/>
    <w:next w:val="Normal"/>
    <w:uiPriority w:val="39"/>
    <w:semiHidden/>
    <w:unhideWhenUsed/>
    <w:rsid w:val="00EC1E5F"/>
    <w:pPr>
      <w:keepNext/>
      <w:keepLines/>
      <w:jc w:val="center"/>
    </w:pPr>
    <w:rPr>
      <w:rFonts w:eastAsiaTheme="majorEastAsia" w:cstheme="majorBidi"/>
      <w:b/>
      <w:bCs/>
      <w:szCs w:val="28"/>
    </w:rPr>
  </w:style>
  <w:style w:type="table" w:styleId="DarkList">
    <w:name w:val="Dark List"/>
    <w:basedOn w:val="TableNormal"/>
    <w:uiPriority w:val="70"/>
    <w:rsid w:val="007B1CD0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25138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25138"/>
  </w:style>
  <w:style w:type="character" w:styleId="UnresolvedMention">
    <w:name w:val="Unresolved Mention"/>
    <w:basedOn w:val="DefaultParagraphFont"/>
    <w:uiPriority w:val="99"/>
    <w:semiHidden/>
    <w:unhideWhenUsed/>
    <w:rsid w:val="00716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llsburylaw.com/en/news-and-insights/understanding-the-legal-and-cultural-impacts-of-covid-19-on-college-sports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5FA2A-5874-4764-851F-BED3009DF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101</Words>
  <Characters>721</Characters>
  <Application>Microsoft Office Word</Application>
  <DocSecurity>0</DocSecurity>
  <Lines>30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Segers, Jessica L.</dc:creator>
  <cp:keywords/>
  <dc:description/>
  <cp:lastModifiedBy>Segers, Jessica L.</cp:lastModifiedBy>
  <cp:revision>1</cp:revision>
  <dcterms:created xsi:type="dcterms:W3CDTF">2020-07-10T14:40:00Z</dcterms:created>
  <dcterms:modified xsi:type="dcterms:W3CDTF">2020-07-10T15:40:00Z</dcterms:modified>
</cp:coreProperties>
</file>